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7C5CA" w14:textId="77777777" w:rsidR="003D05E5" w:rsidRDefault="0036653F">
      <w:pPr>
        <w:spacing w:after="265"/>
        <w:jc w:val="both"/>
      </w:pPr>
      <w:r>
        <w:t xml:space="preserve"> </w:t>
      </w:r>
    </w:p>
    <w:p w14:paraId="61BBA4FB" w14:textId="77777777" w:rsidR="003D05E5" w:rsidRDefault="0036653F">
      <w:pPr>
        <w:jc w:val="both"/>
      </w:pPr>
      <w:r>
        <w:t xml:space="preserve"> </w:t>
      </w:r>
    </w:p>
    <w:tbl>
      <w:tblPr>
        <w:tblStyle w:val="TableGrid"/>
        <w:tblW w:w="13687" w:type="dxa"/>
        <w:tblInd w:w="-362" w:type="dxa"/>
        <w:tblCellMar>
          <w:top w:w="54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930"/>
        <w:gridCol w:w="2938"/>
        <w:gridCol w:w="2936"/>
        <w:gridCol w:w="2938"/>
        <w:gridCol w:w="2945"/>
      </w:tblGrid>
      <w:tr w:rsidR="003D05E5" w14:paraId="07DACAC2" w14:textId="77777777">
        <w:trPr>
          <w:trHeight w:val="252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B51FC6" w14:textId="77777777" w:rsidR="003D05E5" w:rsidRDefault="003D05E5">
            <w:pPr>
              <w:spacing w:after="160"/>
              <w:ind w:left="0"/>
            </w:pPr>
          </w:p>
        </w:tc>
        <w:tc>
          <w:tcPr>
            <w:tcW w:w="8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90F308" w14:textId="77777777" w:rsidR="003D05E5" w:rsidRDefault="0036653F">
            <w:pPr>
              <w:ind w:left="2705"/>
            </w:pPr>
            <w:r>
              <w:rPr>
                <w:b/>
                <w:sz w:val="20"/>
              </w:rPr>
              <w:t>RUBRIC for POSTER PRESENTATION</w:t>
            </w:r>
          </w:p>
        </w:tc>
        <w:tc>
          <w:tcPr>
            <w:tcW w:w="2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C8365F" w14:textId="77777777" w:rsidR="003D05E5" w:rsidRDefault="003D05E5">
            <w:pPr>
              <w:spacing w:after="160"/>
              <w:ind w:left="0"/>
            </w:pPr>
          </w:p>
        </w:tc>
      </w:tr>
      <w:tr w:rsidR="003D05E5" w14:paraId="02980FD4" w14:textId="77777777">
        <w:trPr>
          <w:trHeight w:val="739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2BB2" w14:textId="77777777" w:rsidR="003D05E5" w:rsidRDefault="0036653F">
            <w:pPr>
              <w:ind w:left="0" w:right="70"/>
              <w:jc w:val="center"/>
            </w:pPr>
            <w:r>
              <w:rPr>
                <w:b/>
                <w:sz w:val="20"/>
              </w:rPr>
              <w:t xml:space="preserve">Criteria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46D9" w14:textId="77777777" w:rsidR="003D05E5" w:rsidRDefault="0036653F">
            <w:pPr>
              <w:ind w:left="2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14:paraId="12A8BDFD" w14:textId="77777777" w:rsidR="003D05E5" w:rsidRDefault="0036653F">
            <w:pPr>
              <w:ind w:left="0" w:right="69"/>
              <w:jc w:val="center"/>
            </w:pPr>
            <w:r>
              <w:rPr>
                <w:b/>
                <w:sz w:val="20"/>
              </w:rPr>
              <w:t xml:space="preserve">Expert </w:t>
            </w:r>
          </w:p>
          <w:p w14:paraId="6E8D4D80" w14:textId="77777777" w:rsidR="003D05E5" w:rsidRDefault="0036653F">
            <w:pPr>
              <w:ind w:left="4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295A" w14:textId="77777777" w:rsidR="003D05E5" w:rsidRDefault="0036653F">
            <w:pPr>
              <w:ind w:left="5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14:paraId="4EB6334B" w14:textId="77777777" w:rsidR="003D05E5" w:rsidRDefault="0036653F">
            <w:pPr>
              <w:ind w:left="0" w:right="66"/>
              <w:jc w:val="center"/>
            </w:pPr>
            <w:r>
              <w:rPr>
                <w:b/>
                <w:sz w:val="20"/>
              </w:rPr>
              <w:t xml:space="preserve">Proficient </w:t>
            </w:r>
          </w:p>
          <w:p w14:paraId="3EDA96AB" w14:textId="77777777" w:rsidR="003D05E5" w:rsidRDefault="0036653F">
            <w:pPr>
              <w:ind w:left="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F077" w14:textId="77777777" w:rsidR="003D05E5" w:rsidRDefault="0036653F">
            <w:pPr>
              <w:ind w:left="2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14:paraId="515FF6F9" w14:textId="77777777" w:rsidR="003D05E5" w:rsidRDefault="0036653F">
            <w:pPr>
              <w:ind w:left="0" w:right="69"/>
              <w:jc w:val="center"/>
            </w:pPr>
            <w:r>
              <w:rPr>
                <w:b/>
                <w:sz w:val="20"/>
              </w:rPr>
              <w:t xml:space="preserve">Apprentice </w:t>
            </w:r>
          </w:p>
          <w:p w14:paraId="69927DF4" w14:textId="77777777" w:rsidR="003D05E5" w:rsidRDefault="0036653F">
            <w:pPr>
              <w:ind w:left="2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EF21" w14:textId="77777777" w:rsidR="003D05E5" w:rsidRDefault="0036653F">
            <w:pPr>
              <w:ind w:left="1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14:paraId="234097A3" w14:textId="77777777" w:rsidR="003D05E5" w:rsidRDefault="0036653F">
            <w:pPr>
              <w:ind w:left="0" w:right="68"/>
              <w:jc w:val="center"/>
            </w:pPr>
            <w:r>
              <w:rPr>
                <w:b/>
                <w:sz w:val="20"/>
              </w:rPr>
              <w:t xml:space="preserve">Novice </w:t>
            </w:r>
          </w:p>
          <w:p w14:paraId="0006091B" w14:textId="77777777" w:rsidR="003D05E5" w:rsidRDefault="0036653F">
            <w:pPr>
              <w:ind w:left="1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3D05E5" w14:paraId="62CF69CB" w14:textId="77777777">
        <w:trPr>
          <w:trHeight w:val="4388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E247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 </w:t>
            </w:r>
          </w:p>
          <w:p w14:paraId="102C9003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Presentation </w:t>
            </w:r>
          </w:p>
          <w:p w14:paraId="189D78AB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>of Research</w:t>
            </w:r>
            <w:r>
              <w:rPr>
                <w:sz w:val="20"/>
              </w:rPr>
              <w:t xml:space="preserve"> </w:t>
            </w:r>
          </w:p>
          <w:p w14:paraId="6C2AE6B9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46A9" w14:textId="77777777" w:rsidR="003D05E5" w:rsidRPr="0036653F" w:rsidRDefault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7BD9A2F" w14:textId="77777777" w:rsidR="003D05E5" w:rsidRPr="0036653F" w:rsidRDefault="0036653F" w:rsidP="0036653F">
            <w:pPr>
              <w:numPr>
                <w:ilvl w:val="0"/>
                <w:numId w:val="1"/>
              </w:numPr>
              <w:spacing w:after="26" w:line="242" w:lineRule="auto"/>
              <w:ind w:left="297" w:right="84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Prominently positions title/authors of paper </w:t>
            </w:r>
          </w:p>
          <w:p w14:paraId="7FD0E047" w14:textId="77777777" w:rsidR="003D05E5" w:rsidRPr="0036653F" w:rsidRDefault="0036653F" w:rsidP="0036653F">
            <w:pPr>
              <w:numPr>
                <w:ilvl w:val="0"/>
                <w:numId w:val="1"/>
              </w:numPr>
              <w:spacing w:line="241" w:lineRule="auto"/>
              <w:ind w:left="297" w:right="84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Thoroughly </w:t>
            </w:r>
            <w:r w:rsidRPr="0036653F">
              <w:rPr>
                <w:sz w:val="16"/>
                <w:szCs w:val="16"/>
              </w:rPr>
              <w:t>but concisely presents main points of introduction, hypotheses/proposition (we are using “background” as not hypothesis is required for this assignment)</w:t>
            </w:r>
            <w:r w:rsidRPr="0036653F">
              <w:rPr>
                <w:sz w:val="16"/>
                <w:szCs w:val="16"/>
              </w:rPr>
              <w:t xml:space="preserve">, research methods, results, and conclusions </w:t>
            </w:r>
          </w:p>
          <w:p w14:paraId="0B38F084" w14:textId="77777777" w:rsidR="003D05E5" w:rsidRPr="0036653F" w:rsidRDefault="0036653F" w:rsidP="0036653F">
            <w:pPr>
              <w:spacing w:after="31" w:line="240" w:lineRule="auto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in a well-organized manner </w:t>
            </w:r>
          </w:p>
          <w:p w14:paraId="226FC103" w14:textId="77777777" w:rsidR="003D05E5" w:rsidRPr="0036653F" w:rsidRDefault="0036653F" w:rsidP="0036653F">
            <w:pPr>
              <w:numPr>
                <w:ilvl w:val="0"/>
                <w:numId w:val="1"/>
              </w:numPr>
              <w:spacing w:line="241" w:lineRule="auto"/>
              <w:ind w:left="297" w:right="84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>Narration and/or answering of questions is engaging, thorough, and adds greatly to the presenta</w:t>
            </w:r>
            <w:r w:rsidRPr="0036653F">
              <w:rPr>
                <w:sz w:val="16"/>
                <w:szCs w:val="16"/>
              </w:rPr>
              <w:t xml:space="preserve">tion  </w:t>
            </w:r>
          </w:p>
          <w:p w14:paraId="344C4763" w14:textId="77777777" w:rsidR="003D05E5" w:rsidRPr="0036653F" w:rsidRDefault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6D5B7CC0" w14:textId="77777777" w:rsidR="003D05E5" w:rsidRPr="0036653F" w:rsidRDefault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BF25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152ACFC7" w14:textId="77777777" w:rsidR="003D05E5" w:rsidRPr="0036653F" w:rsidRDefault="0036653F" w:rsidP="0036653F">
            <w:pPr>
              <w:numPr>
                <w:ilvl w:val="0"/>
                <w:numId w:val="2"/>
              </w:numPr>
              <w:spacing w:after="26" w:line="242" w:lineRule="auto"/>
              <w:ind w:left="297" w:right="71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Contains title/authors of paper </w:t>
            </w:r>
          </w:p>
          <w:p w14:paraId="2671B6E6" w14:textId="77777777" w:rsidR="003D05E5" w:rsidRPr="0036653F" w:rsidRDefault="0036653F" w:rsidP="0036653F">
            <w:pPr>
              <w:numPr>
                <w:ilvl w:val="0"/>
                <w:numId w:val="2"/>
              </w:numPr>
              <w:spacing w:line="241" w:lineRule="auto"/>
              <w:ind w:right="71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Adequately presents main points of introduction, hypotheses/proposition (we are using “background” as not hypothesis is required for this assignment), </w:t>
            </w:r>
            <w:r w:rsidRPr="0036653F">
              <w:rPr>
                <w:sz w:val="16"/>
                <w:szCs w:val="16"/>
              </w:rPr>
              <w:t xml:space="preserve">research methods, results, and conclusions </w:t>
            </w:r>
          </w:p>
          <w:p w14:paraId="73825278" w14:textId="77777777" w:rsidR="003D05E5" w:rsidRPr="0036653F" w:rsidRDefault="0036653F" w:rsidP="0036653F">
            <w:pPr>
              <w:spacing w:after="31" w:line="240" w:lineRule="auto"/>
              <w:ind w:left="298" w:right="6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in a fairly </w:t>
            </w:r>
            <w:proofErr w:type="gramStart"/>
            <w:r w:rsidRPr="0036653F">
              <w:rPr>
                <w:sz w:val="16"/>
                <w:szCs w:val="16"/>
              </w:rPr>
              <w:t xml:space="preserve">well </w:t>
            </w:r>
            <w:r w:rsidRPr="0036653F">
              <w:rPr>
                <w:sz w:val="16"/>
                <w:szCs w:val="16"/>
              </w:rPr>
              <w:t>organized</w:t>
            </w:r>
            <w:proofErr w:type="gramEnd"/>
            <w:r w:rsidRPr="0036653F">
              <w:rPr>
                <w:sz w:val="16"/>
                <w:szCs w:val="16"/>
              </w:rPr>
              <w:t xml:space="preserve"> manner </w:t>
            </w:r>
          </w:p>
          <w:p w14:paraId="69A2B948" w14:textId="77777777" w:rsidR="003D05E5" w:rsidRPr="0036653F" w:rsidRDefault="0036653F" w:rsidP="0036653F">
            <w:pPr>
              <w:numPr>
                <w:ilvl w:val="0"/>
                <w:numId w:val="2"/>
              </w:numPr>
              <w:spacing w:line="241" w:lineRule="auto"/>
              <w:ind w:left="297" w:right="71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Narration and/or answering of questions is adequate and adds to </w:t>
            </w:r>
          </w:p>
          <w:p w14:paraId="22AAEA61" w14:textId="77777777" w:rsidR="003D05E5" w:rsidRPr="0036653F" w:rsidRDefault="0036653F" w:rsidP="0036653F">
            <w:pPr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the presentation </w:t>
            </w:r>
          </w:p>
          <w:p w14:paraId="11EE624F" w14:textId="77777777" w:rsidR="003D05E5" w:rsidRPr="0036653F" w:rsidRDefault="0036653F" w:rsidP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26BA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48605F9F" w14:textId="77777777" w:rsidR="003D05E5" w:rsidRPr="0036653F" w:rsidRDefault="0036653F" w:rsidP="0036653F">
            <w:pPr>
              <w:numPr>
                <w:ilvl w:val="0"/>
                <w:numId w:val="3"/>
              </w:numPr>
              <w:spacing w:after="26" w:line="242" w:lineRule="auto"/>
              <w:ind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Contains title/authors of paper </w:t>
            </w:r>
          </w:p>
          <w:p w14:paraId="34413D7E" w14:textId="77777777" w:rsidR="003D05E5" w:rsidRPr="0036653F" w:rsidRDefault="0036653F" w:rsidP="0036653F">
            <w:pPr>
              <w:numPr>
                <w:ilvl w:val="0"/>
                <w:numId w:val="3"/>
              </w:numPr>
              <w:spacing w:after="30" w:line="241" w:lineRule="auto"/>
              <w:ind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Presents main points of introduction, hypotheses/proposition (we are using “background” as not hypothesis is required for this assignment), </w:t>
            </w:r>
            <w:r w:rsidRPr="0036653F">
              <w:rPr>
                <w:sz w:val="16"/>
                <w:szCs w:val="16"/>
              </w:rPr>
              <w:t>research methods, results, and conclusions but not as sufficiently and n</w:t>
            </w:r>
            <w:r w:rsidRPr="0036653F">
              <w:rPr>
                <w:sz w:val="16"/>
                <w:szCs w:val="16"/>
              </w:rPr>
              <w:t xml:space="preserve">ot as well </w:t>
            </w:r>
            <w:r w:rsidRPr="0036653F">
              <w:rPr>
                <w:sz w:val="16"/>
                <w:szCs w:val="16"/>
              </w:rPr>
              <w:t xml:space="preserve">organized </w:t>
            </w:r>
          </w:p>
          <w:p w14:paraId="45E0CAD6" w14:textId="77777777" w:rsidR="003D05E5" w:rsidRPr="0036653F" w:rsidRDefault="0036653F" w:rsidP="0036653F">
            <w:pPr>
              <w:numPr>
                <w:ilvl w:val="0"/>
                <w:numId w:val="3"/>
              </w:numPr>
              <w:spacing w:line="242" w:lineRule="auto"/>
              <w:ind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Narration and/or answering of questions </w:t>
            </w:r>
          </w:p>
          <w:p w14:paraId="5BD25932" w14:textId="77777777" w:rsidR="003D05E5" w:rsidRPr="0036653F" w:rsidRDefault="0036653F" w:rsidP="0036653F">
            <w:pPr>
              <w:ind w:left="0" w:right="14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is somewhat lacking  </w:t>
            </w:r>
          </w:p>
          <w:p w14:paraId="2FB4AAC2" w14:textId="77777777" w:rsidR="003D05E5" w:rsidRPr="0036653F" w:rsidRDefault="0036653F" w:rsidP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94EA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5AE8B6F0" w14:textId="77777777" w:rsidR="003D05E5" w:rsidRPr="0036653F" w:rsidRDefault="0036653F" w:rsidP="0036653F">
            <w:pPr>
              <w:numPr>
                <w:ilvl w:val="0"/>
                <w:numId w:val="4"/>
              </w:numPr>
              <w:ind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Title/authors absent </w:t>
            </w:r>
          </w:p>
          <w:p w14:paraId="2CBEFE8A" w14:textId="77777777" w:rsidR="003D05E5" w:rsidRPr="0036653F" w:rsidRDefault="0036653F" w:rsidP="0036653F">
            <w:pPr>
              <w:numPr>
                <w:ilvl w:val="0"/>
                <w:numId w:val="4"/>
              </w:numPr>
              <w:spacing w:after="27" w:line="241" w:lineRule="auto"/>
              <w:ind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Does not sufficiently present main points of introduction, hypotheses/proposition (we are using “background” as not hypothesis is required for this assignment), </w:t>
            </w:r>
            <w:r w:rsidRPr="0036653F">
              <w:rPr>
                <w:sz w:val="16"/>
                <w:szCs w:val="16"/>
              </w:rPr>
              <w:t xml:space="preserve">research methods, results, and conclusions and is not well </w:t>
            </w:r>
            <w:r w:rsidRPr="0036653F">
              <w:rPr>
                <w:sz w:val="16"/>
                <w:szCs w:val="16"/>
              </w:rPr>
              <w:t xml:space="preserve">organized </w:t>
            </w:r>
          </w:p>
          <w:p w14:paraId="3637B672" w14:textId="77777777" w:rsidR="003D05E5" w:rsidRPr="0036653F" w:rsidRDefault="0036653F" w:rsidP="0036653F">
            <w:pPr>
              <w:numPr>
                <w:ilvl w:val="0"/>
                <w:numId w:val="4"/>
              </w:numPr>
              <w:spacing w:line="244" w:lineRule="auto"/>
              <w:ind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Narration and/or answering of questions </w:t>
            </w:r>
          </w:p>
          <w:p w14:paraId="125F03BE" w14:textId="77777777" w:rsidR="003D05E5" w:rsidRPr="0036653F" w:rsidRDefault="0036653F" w:rsidP="0036653F">
            <w:pPr>
              <w:ind w:left="305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is lacking </w:t>
            </w:r>
          </w:p>
          <w:p w14:paraId="621F38B5" w14:textId="77777777" w:rsidR="003D05E5" w:rsidRPr="0036653F" w:rsidRDefault="0036653F" w:rsidP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</w:tc>
      </w:tr>
      <w:tr w:rsidR="003D05E5" w14:paraId="6DC2ECEF" w14:textId="77777777" w:rsidTr="0036653F">
        <w:trPr>
          <w:trHeight w:val="4440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7C1E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lastRenderedPageBreak/>
              <w:t xml:space="preserve"> </w:t>
            </w:r>
          </w:p>
          <w:p w14:paraId="75186FE6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Visual </w:t>
            </w:r>
          </w:p>
          <w:p w14:paraId="4589C510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Presentation </w:t>
            </w:r>
          </w:p>
          <w:p w14:paraId="5159D00D" w14:textId="77777777" w:rsidR="003D05E5" w:rsidRDefault="0036653F">
            <w:pPr>
              <w:ind w:left="2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695F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01CA5BE0" w14:textId="77777777" w:rsidR="003D05E5" w:rsidRPr="0036653F" w:rsidRDefault="0036653F" w:rsidP="0036653F">
            <w:pPr>
              <w:numPr>
                <w:ilvl w:val="0"/>
                <w:numId w:val="5"/>
              </w:numPr>
              <w:spacing w:after="27" w:line="242" w:lineRule="auto"/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Overall visually appealing; not cluttered; colors and patterns enhance readability </w:t>
            </w:r>
          </w:p>
          <w:p w14:paraId="4B334550" w14:textId="77777777" w:rsidR="003D05E5" w:rsidRPr="0036653F" w:rsidRDefault="0036653F" w:rsidP="0036653F">
            <w:pPr>
              <w:numPr>
                <w:ilvl w:val="0"/>
                <w:numId w:val="5"/>
              </w:numPr>
              <w:spacing w:line="242" w:lineRule="auto"/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Uses font sizes/variations which </w:t>
            </w:r>
          </w:p>
          <w:p w14:paraId="08F6FCF6" w14:textId="77777777" w:rsidR="003D05E5" w:rsidRPr="0036653F" w:rsidRDefault="0036653F" w:rsidP="0036653F">
            <w:pPr>
              <w:spacing w:line="241" w:lineRule="auto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facilitate the organization, presentation, and readability of the </w:t>
            </w:r>
          </w:p>
          <w:p w14:paraId="06532D42" w14:textId="77777777" w:rsidR="003D05E5" w:rsidRPr="0036653F" w:rsidRDefault="0036653F" w:rsidP="0036653F">
            <w:pPr>
              <w:spacing w:after="12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research </w:t>
            </w:r>
          </w:p>
          <w:p w14:paraId="3FFBDFD2" w14:textId="77777777" w:rsidR="003D05E5" w:rsidRPr="0036653F" w:rsidRDefault="0036653F" w:rsidP="0036653F">
            <w:pPr>
              <w:numPr>
                <w:ilvl w:val="0"/>
                <w:numId w:val="5"/>
              </w:numPr>
              <w:spacing w:after="1" w:line="241" w:lineRule="auto"/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Graphics (e.g., tables, figures, etc.) are engaging and enhance </w:t>
            </w:r>
          </w:p>
          <w:p w14:paraId="3CC64086" w14:textId="77777777" w:rsidR="003D05E5" w:rsidRPr="0036653F" w:rsidRDefault="0036653F" w:rsidP="0036653F">
            <w:pPr>
              <w:spacing w:after="9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the text </w:t>
            </w:r>
          </w:p>
          <w:p w14:paraId="1CA6283A" w14:textId="77777777" w:rsidR="003D05E5" w:rsidRPr="0036653F" w:rsidRDefault="0036653F" w:rsidP="0036653F">
            <w:pPr>
              <w:numPr>
                <w:ilvl w:val="0"/>
                <w:numId w:val="5"/>
              </w:numPr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Content is clearly arranged so that the viewer can understand order without narration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00DA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23C7857C" w14:textId="77777777" w:rsidR="003D05E5" w:rsidRPr="0036653F" w:rsidRDefault="0036653F" w:rsidP="0036653F">
            <w:pPr>
              <w:numPr>
                <w:ilvl w:val="0"/>
                <w:numId w:val="6"/>
              </w:numPr>
              <w:spacing w:after="26" w:line="242" w:lineRule="auto"/>
              <w:ind w:left="297" w:right="150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>Overall visuall</w:t>
            </w:r>
            <w:r w:rsidRPr="0036653F">
              <w:rPr>
                <w:sz w:val="16"/>
                <w:szCs w:val="16"/>
              </w:rPr>
              <w:t xml:space="preserve">y appealing; not cluttered; colors and patterns support readability </w:t>
            </w:r>
          </w:p>
          <w:p w14:paraId="3858BB2B" w14:textId="77777777" w:rsidR="003D05E5" w:rsidRPr="0036653F" w:rsidRDefault="0036653F" w:rsidP="0036653F">
            <w:pPr>
              <w:numPr>
                <w:ilvl w:val="0"/>
                <w:numId w:val="6"/>
              </w:numPr>
              <w:spacing w:line="241" w:lineRule="auto"/>
              <w:ind w:left="297" w:right="150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Adequate use of font sizes/variations to facilitate the organization, presentation, and readability of the </w:t>
            </w:r>
          </w:p>
          <w:p w14:paraId="3F112149" w14:textId="77777777" w:rsidR="003D05E5" w:rsidRPr="0036653F" w:rsidRDefault="0036653F" w:rsidP="0036653F">
            <w:pPr>
              <w:spacing w:after="12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research </w:t>
            </w:r>
          </w:p>
          <w:p w14:paraId="0F36BDFF" w14:textId="77777777" w:rsidR="003D05E5" w:rsidRPr="0036653F" w:rsidRDefault="0036653F" w:rsidP="0036653F">
            <w:pPr>
              <w:numPr>
                <w:ilvl w:val="0"/>
                <w:numId w:val="6"/>
              </w:numPr>
              <w:spacing w:after="30" w:line="241" w:lineRule="auto"/>
              <w:ind w:left="297" w:right="150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Graphics (e.g. tables, figures, etc.) enhance the text </w:t>
            </w:r>
          </w:p>
          <w:p w14:paraId="42239642" w14:textId="77777777" w:rsidR="003D05E5" w:rsidRPr="0036653F" w:rsidRDefault="0036653F" w:rsidP="0036653F">
            <w:pPr>
              <w:numPr>
                <w:ilvl w:val="0"/>
                <w:numId w:val="6"/>
              </w:numPr>
              <w:ind w:left="297" w:right="150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Content is arranged so that the viewer can understand order without narration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4BC6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728FD70C" w14:textId="77777777" w:rsidR="003D05E5" w:rsidRPr="0036653F" w:rsidRDefault="0036653F" w:rsidP="0036653F">
            <w:pPr>
              <w:numPr>
                <w:ilvl w:val="0"/>
                <w:numId w:val="7"/>
              </w:numPr>
              <w:spacing w:after="1" w:line="242" w:lineRule="auto"/>
              <w:ind w:right="13"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Visual appeal is adequate; somewhat cluttered; colors and patterns detract from </w:t>
            </w:r>
          </w:p>
          <w:p w14:paraId="1339EBB0" w14:textId="77777777" w:rsidR="003D05E5" w:rsidRPr="0036653F" w:rsidRDefault="0036653F" w:rsidP="0036653F">
            <w:pPr>
              <w:spacing w:after="9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readability </w:t>
            </w:r>
          </w:p>
          <w:p w14:paraId="30136A06" w14:textId="77777777" w:rsidR="003D05E5" w:rsidRPr="0036653F" w:rsidRDefault="0036653F" w:rsidP="0036653F">
            <w:pPr>
              <w:numPr>
                <w:ilvl w:val="0"/>
                <w:numId w:val="7"/>
              </w:numPr>
              <w:spacing w:after="27" w:line="241" w:lineRule="auto"/>
              <w:ind w:right="13"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Use of font sizes/variations to facilitate the organization, presentation, and readability of the research is somewhat inconsistent/distracting </w:t>
            </w:r>
          </w:p>
          <w:p w14:paraId="73D72CA9" w14:textId="77777777" w:rsidR="003D05E5" w:rsidRPr="0036653F" w:rsidRDefault="0036653F" w:rsidP="0036653F">
            <w:pPr>
              <w:numPr>
                <w:ilvl w:val="0"/>
                <w:numId w:val="7"/>
              </w:numPr>
              <w:spacing w:after="27" w:line="241" w:lineRule="auto"/>
              <w:ind w:right="13"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Graphics (e.g., tables, figures, etc.) adequately enhance the text </w:t>
            </w:r>
          </w:p>
          <w:p w14:paraId="20D95059" w14:textId="77777777" w:rsidR="003D05E5" w:rsidRPr="0036653F" w:rsidRDefault="0036653F" w:rsidP="0036653F">
            <w:pPr>
              <w:numPr>
                <w:ilvl w:val="0"/>
                <w:numId w:val="7"/>
              </w:numPr>
              <w:spacing w:line="241" w:lineRule="auto"/>
              <w:ind w:right="13" w:hanging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>Content arrangement is somewhat confusing a</w:t>
            </w:r>
            <w:r w:rsidRPr="0036653F">
              <w:rPr>
                <w:sz w:val="16"/>
                <w:szCs w:val="16"/>
              </w:rPr>
              <w:t xml:space="preserve">nd does not adequately assist the viewer in understanding order </w:t>
            </w:r>
          </w:p>
          <w:p w14:paraId="4BEC3109" w14:textId="77777777" w:rsidR="003D05E5" w:rsidRPr="0036653F" w:rsidRDefault="0036653F" w:rsidP="0036653F">
            <w:pPr>
              <w:ind w:left="305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without narration </w:t>
            </w:r>
          </w:p>
          <w:p w14:paraId="3F2203C8" w14:textId="77777777" w:rsidR="003D05E5" w:rsidRPr="0036653F" w:rsidRDefault="0036653F" w:rsidP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DD82" w14:textId="77777777" w:rsidR="003D05E5" w:rsidRPr="0036653F" w:rsidRDefault="0036653F" w:rsidP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DF99380" w14:textId="77777777" w:rsidR="003D05E5" w:rsidRPr="0036653F" w:rsidRDefault="0036653F" w:rsidP="0036653F">
            <w:pPr>
              <w:numPr>
                <w:ilvl w:val="0"/>
                <w:numId w:val="8"/>
              </w:numPr>
              <w:spacing w:after="29" w:line="242" w:lineRule="auto"/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Not very visually appealing; cluttered; colors and patterns hinder readability </w:t>
            </w:r>
          </w:p>
          <w:p w14:paraId="2A9C7616" w14:textId="77777777" w:rsidR="003D05E5" w:rsidRPr="0036653F" w:rsidRDefault="0036653F" w:rsidP="0036653F">
            <w:pPr>
              <w:numPr>
                <w:ilvl w:val="0"/>
                <w:numId w:val="8"/>
              </w:numPr>
              <w:spacing w:line="241" w:lineRule="auto"/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>Use of font sizes/variations to facilitate the organization, presentation, and readabili</w:t>
            </w:r>
            <w:r w:rsidRPr="0036653F">
              <w:rPr>
                <w:sz w:val="16"/>
                <w:szCs w:val="16"/>
              </w:rPr>
              <w:t xml:space="preserve">ty of the research is </w:t>
            </w:r>
          </w:p>
          <w:p w14:paraId="4F6AE2A3" w14:textId="77777777" w:rsidR="003D05E5" w:rsidRPr="0036653F" w:rsidRDefault="0036653F" w:rsidP="0036653F">
            <w:pPr>
              <w:spacing w:after="12"/>
              <w:ind w:left="298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inconsistent/distracting </w:t>
            </w:r>
          </w:p>
          <w:p w14:paraId="52856D57" w14:textId="77777777" w:rsidR="003D05E5" w:rsidRPr="0036653F" w:rsidRDefault="0036653F" w:rsidP="0036653F">
            <w:pPr>
              <w:numPr>
                <w:ilvl w:val="0"/>
                <w:numId w:val="8"/>
              </w:numPr>
              <w:spacing w:after="30" w:line="241" w:lineRule="auto"/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Graphics (e.g., tables, figures, etc.) do not enhance the text </w:t>
            </w:r>
          </w:p>
          <w:p w14:paraId="63C0928C" w14:textId="77777777" w:rsidR="003D05E5" w:rsidRPr="0036653F" w:rsidRDefault="0036653F" w:rsidP="0036653F">
            <w:pPr>
              <w:numPr>
                <w:ilvl w:val="0"/>
                <w:numId w:val="8"/>
              </w:numPr>
              <w:ind w:left="297" w:hanging="29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Content arrangement is somewhat confusing and does not adequately assist the viewer in understanding order without narration </w:t>
            </w:r>
          </w:p>
        </w:tc>
      </w:tr>
      <w:tr w:rsidR="003D05E5" w14:paraId="129ADE9B" w14:textId="77777777">
        <w:trPr>
          <w:trHeight w:val="1956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7220" w14:textId="77777777" w:rsidR="003D05E5" w:rsidRDefault="0036653F">
            <w:pPr>
              <w:ind w:left="0"/>
            </w:pPr>
            <w:r>
              <w:rPr>
                <w:sz w:val="20"/>
              </w:rPr>
              <w:t xml:space="preserve"> </w:t>
            </w:r>
          </w:p>
          <w:p w14:paraId="610F25A4" w14:textId="77777777" w:rsidR="003D05E5" w:rsidRDefault="0036653F">
            <w:pPr>
              <w:spacing w:after="2" w:line="240" w:lineRule="auto"/>
              <w:ind w:left="0"/>
            </w:pPr>
            <w:r>
              <w:rPr>
                <w:b/>
                <w:sz w:val="20"/>
              </w:rPr>
              <w:t xml:space="preserve">Documentation of Sources, Quality of </w:t>
            </w:r>
          </w:p>
          <w:p w14:paraId="1D23F3A0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Sources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FBF3" w14:textId="77777777" w:rsidR="003D05E5" w:rsidRPr="0036653F" w:rsidRDefault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22DF3CF2" w14:textId="77777777" w:rsidR="003D05E5" w:rsidRPr="0036653F" w:rsidRDefault="0036653F">
            <w:pPr>
              <w:ind w:left="297" w:right="49" w:hanging="290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Cites all data obtained from other sources. APA citation style is accurate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D512" w14:textId="77777777" w:rsidR="003D05E5" w:rsidRPr="0036653F" w:rsidRDefault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7C8067B" w14:textId="77777777" w:rsidR="003D05E5" w:rsidRPr="0036653F" w:rsidRDefault="0036653F">
            <w:pPr>
              <w:ind w:left="211" w:right="57" w:hanging="204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Cites most data obtained from other sources. APA citation style is accurate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6897" w14:textId="77777777" w:rsidR="003D05E5" w:rsidRPr="0036653F" w:rsidRDefault="0036653F">
            <w:pPr>
              <w:spacing w:after="9"/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0A921C69" w14:textId="77777777" w:rsidR="003D05E5" w:rsidRPr="0036653F" w:rsidRDefault="0036653F">
            <w:pPr>
              <w:spacing w:line="241" w:lineRule="auto"/>
              <w:ind w:left="305" w:right="25" w:hanging="298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Cites some data obtained from other sources. Citation style is either inconsistent or incorrect. </w:t>
            </w:r>
          </w:p>
          <w:p w14:paraId="22589A6C" w14:textId="77777777" w:rsidR="003D05E5" w:rsidRPr="0036653F" w:rsidRDefault="0036653F">
            <w:pPr>
              <w:ind w:left="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C28F681" w14:textId="77777777" w:rsidR="003D05E5" w:rsidRPr="0036653F" w:rsidRDefault="0036653F">
            <w:pPr>
              <w:ind w:left="7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8177" w14:textId="77777777" w:rsidR="003D05E5" w:rsidRPr="0036653F" w:rsidRDefault="0036653F">
            <w:pPr>
              <w:spacing w:after="9"/>
              <w:ind w:left="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EC47A76" w14:textId="77777777" w:rsidR="003D05E5" w:rsidRPr="0036653F" w:rsidRDefault="0036653F">
            <w:pPr>
              <w:ind w:left="0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Does not cite sources. </w:t>
            </w:r>
          </w:p>
        </w:tc>
      </w:tr>
      <w:tr w:rsidR="003D05E5" w14:paraId="349B34CC" w14:textId="77777777">
        <w:trPr>
          <w:trHeight w:val="982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9CB3" w14:textId="77777777" w:rsidR="003D05E5" w:rsidRDefault="0036653F">
            <w:pPr>
              <w:ind w:left="0"/>
            </w:pPr>
            <w:r>
              <w:rPr>
                <w:sz w:val="20"/>
              </w:rPr>
              <w:t xml:space="preserve"> </w:t>
            </w:r>
          </w:p>
          <w:p w14:paraId="613A684D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Spelling &amp; </w:t>
            </w:r>
          </w:p>
          <w:p w14:paraId="18C033AF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Grammar </w:t>
            </w:r>
          </w:p>
          <w:p w14:paraId="208B6EA8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F1B5" w14:textId="77777777" w:rsidR="003D05E5" w:rsidRPr="0036653F" w:rsidRDefault="0036653F">
            <w:pPr>
              <w:spacing w:after="9"/>
              <w:ind w:left="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2AE57BF4" w14:textId="77777777" w:rsidR="003D05E5" w:rsidRPr="0036653F" w:rsidRDefault="0036653F">
            <w:pPr>
              <w:ind w:left="298" w:hanging="298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No spelling &amp; grammar mistakes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1941" w14:textId="77777777" w:rsidR="003D05E5" w:rsidRPr="0036653F" w:rsidRDefault="0036653F">
            <w:pPr>
              <w:spacing w:after="9"/>
              <w:ind w:left="31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0C2B5BF" w14:textId="77777777" w:rsidR="003D05E5" w:rsidRPr="0036653F" w:rsidRDefault="0036653F">
            <w:pPr>
              <w:ind w:left="391" w:hanging="360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>Minimal spelling &amp; grammar mis</w:t>
            </w:r>
            <w:bookmarkStart w:id="0" w:name="_GoBack"/>
            <w:bookmarkEnd w:id="0"/>
            <w:r w:rsidRPr="0036653F">
              <w:rPr>
                <w:sz w:val="16"/>
                <w:szCs w:val="16"/>
              </w:rPr>
              <w:t xml:space="preserve">takes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1FC7" w14:textId="77777777" w:rsidR="003D05E5" w:rsidRPr="0036653F" w:rsidRDefault="0036653F">
            <w:pPr>
              <w:spacing w:after="9"/>
              <w:ind w:left="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30A6E265" w14:textId="77777777" w:rsidR="003D05E5" w:rsidRPr="0036653F" w:rsidRDefault="0036653F">
            <w:pPr>
              <w:ind w:left="305" w:hanging="305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Noticeable spelling and grammar mistakes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1303" w14:textId="77777777" w:rsidR="003D05E5" w:rsidRPr="0036653F" w:rsidRDefault="0036653F">
            <w:pPr>
              <w:spacing w:after="9"/>
              <w:ind w:left="0"/>
              <w:rPr>
                <w:sz w:val="16"/>
                <w:szCs w:val="16"/>
              </w:rPr>
            </w:pPr>
            <w:r w:rsidRPr="0036653F">
              <w:rPr>
                <w:sz w:val="16"/>
                <w:szCs w:val="16"/>
              </w:rPr>
              <w:t xml:space="preserve"> </w:t>
            </w:r>
          </w:p>
          <w:p w14:paraId="210E1729" w14:textId="77777777" w:rsidR="003D05E5" w:rsidRPr="0036653F" w:rsidRDefault="0036653F">
            <w:pPr>
              <w:ind w:left="329" w:right="664" w:hanging="329"/>
              <w:jc w:val="both"/>
              <w:rPr>
                <w:sz w:val="16"/>
                <w:szCs w:val="16"/>
              </w:rPr>
            </w:pPr>
            <w:r w:rsidRPr="0036653F">
              <w:rPr>
                <w:rFonts w:ascii="Segoe UI Symbol" w:eastAsia="Segoe UI Symbol" w:hAnsi="Segoe UI Symbol" w:cs="Segoe UI Symbol"/>
                <w:sz w:val="16"/>
                <w:szCs w:val="16"/>
              </w:rPr>
              <w:t></w:t>
            </w:r>
            <w:r w:rsidRPr="0036653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6653F">
              <w:rPr>
                <w:sz w:val="16"/>
                <w:szCs w:val="16"/>
              </w:rPr>
              <w:t xml:space="preserve">Excessive spelling and/or grammar mistakes </w:t>
            </w:r>
          </w:p>
        </w:tc>
      </w:tr>
      <w:tr w:rsidR="003D05E5" w14:paraId="110EDEF8" w14:textId="77777777">
        <w:trPr>
          <w:trHeight w:val="982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4532BA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Comments: </w:t>
            </w:r>
          </w:p>
          <w:p w14:paraId="16B7E164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 </w:t>
            </w:r>
          </w:p>
          <w:p w14:paraId="274E684F" w14:textId="77777777" w:rsidR="003D05E5" w:rsidRDefault="0036653F">
            <w:pPr>
              <w:ind w:left="0"/>
            </w:pPr>
            <w:r>
              <w:rPr>
                <w:b/>
                <w:sz w:val="20"/>
              </w:rPr>
              <w:t xml:space="preserve"> </w:t>
            </w:r>
          </w:p>
          <w:p w14:paraId="06047445" w14:textId="77777777" w:rsidR="003D05E5" w:rsidRDefault="0036653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ED3F2C" w14:textId="77777777" w:rsidR="003D05E5" w:rsidRDefault="003D05E5">
            <w:pPr>
              <w:spacing w:after="160"/>
              <w:ind w:left="0"/>
            </w:pPr>
          </w:p>
        </w:tc>
        <w:tc>
          <w:tcPr>
            <w:tcW w:w="2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9D7F74" w14:textId="77777777" w:rsidR="003D05E5" w:rsidRDefault="003D05E5">
            <w:pPr>
              <w:spacing w:after="160"/>
              <w:ind w:left="0"/>
            </w:pPr>
          </w:p>
        </w:tc>
        <w:tc>
          <w:tcPr>
            <w:tcW w:w="29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2F8ABE" w14:textId="77777777" w:rsidR="003D05E5" w:rsidRDefault="003D05E5">
            <w:pPr>
              <w:spacing w:after="160"/>
              <w:ind w:left="0"/>
            </w:pPr>
          </w:p>
        </w:tc>
        <w:tc>
          <w:tcPr>
            <w:tcW w:w="2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EA4968" w14:textId="77777777" w:rsidR="003D05E5" w:rsidRDefault="003D05E5">
            <w:pPr>
              <w:spacing w:after="160"/>
              <w:ind w:left="0"/>
            </w:pPr>
          </w:p>
        </w:tc>
      </w:tr>
    </w:tbl>
    <w:p w14:paraId="028C8ED0" w14:textId="77777777" w:rsidR="003D05E5" w:rsidRDefault="0036653F">
      <w:r>
        <w:t xml:space="preserve"> </w:t>
      </w:r>
    </w:p>
    <w:sectPr w:rsidR="003D05E5">
      <w:footerReference w:type="default" r:id="rId7"/>
      <w:pgSz w:w="15840" w:h="12240" w:orient="landscape"/>
      <w:pgMar w:top="725" w:right="1440" w:bottom="81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D6F73" w14:textId="77777777" w:rsidR="0036653F" w:rsidRDefault="0036653F" w:rsidP="0036653F">
      <w:pPr>
        <w:spacing w:line="240" w:lineRule="auto"/>
      </w:pPr>
      <w:r>
        <w:separator/>
      </w:r>
    </w:p>
  </w:endnote>
  <w:endnote w:type="continuationSeparator" w:id="0">
    <w:p w14:paraId="0B53D1FE" w14:textId="77777777" w:rsidR="0036653F" w:rsidRDefault="0036653F" w:rsidP="0036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8C7BD" w14:textId="77777777" w:rsidR="0036653F" w:rsidRDefault="0036653F">
    <w:pPr>
      <w:pStyle w:val="Footer"/>
    </w:pPr>
    <w:r>
      <w:t xml:space="preserve">Adapted from </w:t>
    </w:r>
    <w:proofErr w:type="spellStart"/>
    <w:r>
      <w:t>Swygart-Hobaugh</w:t>
    </w:r>
    <w:proofErr w:type="spellEnd"/>
    <w:r>
      <w:t xml:space="preserve">, A.J. </w:t>
    </w:r>
    <w:hyperlink r:id="rId1" w:history="1">
      <w:r w:rsidRPr="00756F04">
        <w:rPr>
          <w:rStyle w:val="Hyperlink"/>
        </w:rPr>
        <w:t>http://www.cornellcollege.edu/LIBRARY/faculty/focusing-on-assignments/tools-for-assessment/poster-presentation-rubric.shtml</w:t>
      </w:r>
    </w:hyperlink>
  </w:p>
  <w:p w14:paraId="77C36AD5" w14:textId="77777777" w:rsidR="0036653F" w:rsidRDefault="003665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C45EF" w14:textId="77777777" w:rsidR="0036653F" w:rsidRDefault="0036653F" w:rsidP="0036653F">
      <w:pPr>
        <w:spacing w:line="240" w:lineRule="auto"/>
      </w:pPr>
      <w:r>
        <w:separator/>
      </w:r>
    </w:p>
  </w:footnote>
  <w:footnote w:type="continuationSeparator" w:id="0">
    <w:p w14:paraId="672A5459" w14:textId="77777777" w:rsidR="0036653F" w:rsidRDefault="0036653F" w:rsidP="003665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62406"/>
    <w:multiLevelType w:val="hybridMultilevel"/>
    <w:tmpl w:val="4F46BEAE"/>
    <w:lvl w:ilvl="0" w:tplc="D4C8BF28">
      <w:start w:val="1"/>
      <w:numFmt w:val="bullet"/>
      <w:lvlText w:val=""/>
      <w:lvlJc w:val="left"/>
      <w:pPr>
        <w:ind w:left="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64F1CA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9E7FD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D06AF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52D2A6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20AE8E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78BB20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F6FCE4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4C9734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B403D0"/>
    <w:multiLevelType w:val="hybridMultilevel"/>
    <w:tmpl w:val="C78496C6"/>
    <w:lvl w:ilvl="0" w:tplc="D302A2A6">
      <w:start w:val="1"/>
      <w:numFmt w:val="bullet"/>
      <w:lvlText w:val=""/>
      <w:lvlJc w:val="left"/>
      <w:pPr>
        <w:ind w:left="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8A4E1E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1E1ED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96902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34475E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F8D1B8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2A993A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FA3EE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7EE70C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CB1850"/>
    <w:multiLevelType w:val="hybridMultilevel"/>
    <w:tmpl w:val="D506F4D2"/>
    <w:lvl w:ilvl="0" w:tplc="BD96AFAC">
      <w:start w:val="1"/>
      <w:numFmt w:val="bullet"/>
      <w:lvlText w:val=""/>
      <w:lvlJc w:val="left"/>
      <w:pPr>
        <w:ind w:left="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929114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CF21E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08151E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520FA4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D68958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5A455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9276F6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98BA9A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AE7362"/>
    <w:multiLevelType w:val="hybridMultilevel"/>
    <w:tmpl w:val="8154DF84"/>
    <w:lvl w:ilvl="0" w:tplc="5AFCF460">
      <w:start w:val="1"/>
      <w:numFmt w:val="bullet"/>
      <w:lvlText w:val=""/>
      <w:lvlJc w:val="left"/>
      <w:pPr>
        <w:ind w:left="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1C5962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90E66E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96DC6A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845C08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20474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EE2F42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3EF7F8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F4F68C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5F6F8B"/>
    <w:multiLevelType w:val="hybridMultilevel"/>
    <w:tmpl w:val="F5D23C04"/>
    <w:lvl w:ilvl="0" w:tplc="D9F078BE">
      <w:start w:val="1"/>
      <w:numFmt w:val="bullet"/>
      <w:lvlText w:val=""/>
      <w:lvlJc w:val="left"/>
      <w:pPr>
        <w:ind w:left="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1C0C2C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02347C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CC2974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1E1D8E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60A63C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D4423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0AA2C2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2C2B6E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993A33"/>
    <w:multiLevelType w:val="hybridMultilevel"/>
    <w:tmpl w:val="FD787FCE"/>
    <w:lvl w:ilvl="0" w:tplc="77CC4DA8">
      <w:start w:val="1"/>
      <w:numFmt w:val="bullet"/>
      <w:lvlText w:val=""/>
      <w:lvlJc w:val="left"/>
      <w:pPr>
        <w:ind w:left="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8A80FA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C4284A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DADF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EEFE82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74AFB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266D46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0268F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2A3160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2D0C4C"/>
    <w:multiLevelType w:val="hybridMultilevel"/>
    <w:tmpl w:val="001470F0"/>
    <w:lvl w:ilvl="0" w:tplc="1E64268C">
      <w:start w:val="1"/>
      <w:numFmt w:val="bullet"/>
      <w:lvlText w:val=""/>
      <w:lvlJc w:val="left"/>
      <w:pPr>
        <w:ind w:left="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06F240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D0C230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5ACD34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4C419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54F840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100BBA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C400F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6223B0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022F76"/>
    <w:multiLevelType w:val="hybridMultilevel"/>
    <w:tmpl w:val="07800E32"/>
    <w:lvl w:ilvl="0" w:tplc="08089244">
      <w:start w:val="1"/>
      <w:numFmt w:val="bullet"/>
      <w:lvlText w:val=""/>
      <w:lvlJc w:val="left"/>
      <w:pPr>
        <w:ind w:left="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00790C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06E1E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26D7B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E4E7D2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F417D4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50C82A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34B1A6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5CA6F6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5E5"/>
    <w:rsid w:val="0036653F"/>
    <w:rsid w:val="003D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59ABA"/>
  <w15:docId w15:val="{321EDA15-F57D-4228-BEC7-A609D4B2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-720"/>
    </w:pPr>
    <w:rPr>
      <w:rFonts w:ascii="Verdana" w:eastAsia="Verdana" w:hAnsi="Verdana" w:cs="Verdana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665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53F"/>
    <w:rPr>
      <w:rFonts w:ascii="Verdana" w:eastAsia="Verdana" w:hAnsi="Verdana" w:cs="Verdana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3665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53F"/>
    <w:rPr>
      <w:rFonts w:ascii="Verdana" w:eastAsia="Verdana" w:hAnsi="Verdana" w:cs="Verdana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rsid w:val="003665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53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rnellcollege.edu/LIBRARY/faculty/focusing-on-assignments/tools-for-assessment/poster-presentation-rubric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cbendixen</dc:creator>
  <cp:keywords/>
  <cp:lastModifiedBy>Thomas</cp:lastModifiedBy>
  <cp:revision>2</cp:revision>
  <dcterms:created xsi:type="dcterms:W3CDTF">2017-11-15T19:25:00Z</dcterms:created>
  <dcterms:modified xsi:type="dcterms:W3CDTF">2017-11-15T19:25:00Z</dcterms:modified>
</cp:coreProperties>
</file>